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E7" w:rsidRDefault="00C476E7" w:rsidP="00C476E7">
      <w:pPr>
        <w:pStyle w:val="a3"/>
        <w:jc w:val="left"/>
        <w:rPr>
          <w:sz w:val="28"/>
          <w:szCs w:val="28"/>
        </w:rPr>
      </w:pPr>
    </w:p>
    <w:p w:rsidR="006447E8" w:rsidRPr="00831AC0" w:rsidRDefault="00C476E7" w:rsidP="006447E8">
      <w:pPr>
        <w:pStyle w:val="a5"/>
        <w:jc w:val="center"/>
        <w:rPr>
          <w:b/>
          <w:bCs/>
          <w:iCs/>
          <w:color w:val="FFFFFF" w:themeColor="background1"/>
          <w:sz w:val="28"/>
          <w:szCs w:val="28"/>
        </w:rPr>
      </w:pPr>
      <w:r w:rsidRPr="00831AC0">
        <w:rPr>
          <w:b/>
          <w:bCs/>
          <w:iCs/>
          <w:color w:val="FFFFFF" w:themeColor="background1"/>
          <w:sz w:val="28"/>
          <w:szCs w:val="28"/>
        </w:rPr>
        <w:t xml:space="preserve">Письмо о продлении срока проведения </w:t>
      </w:r>
      <w:r w:rsidR="006447E8" w:rsidRPr="00831AC0">
        <w:rPr>
          <w:b/>
          <w:bCs/>
          <w:iCs/>
          <w:color w:val="FFFFFF" w:themeColor="background1"/>
          <w:sz w:val="28"/>
          <w:szCs w:val="28"/>
        </w:rPr>
        <w:t>проверки сметной стоимости</w:t>
      </w:r>
    </w:p>
    <w:p w:rsidR="00C476E7" w:rsidRPr="00E669D9" w:rsidRDefault="00C476E7" w:rsidP="00C476E7">
      <w:pPr>
        <w:pStyle w:val="a7"/>
        <w:tabs>
          <w:tab w:val="clear" w:pos="4153"/>
          <w:tab w:val="clear" w:pos="8306"/>
        </w:tabs>
        <w:jc w:val="center"/>
        <w:rPr>
          <w:b/>
          <w:bCs/>
          <w:iCs/>
          <w:color w:val="0000FF"/>
          <w:sz w:val="28"/>
          <w:szCs w:val="28"/>
        </w:rPr>
      </w:pPr>
    </w:p>
    <w:p w:rsidR="00C476E7" w:rsidRDefault="00C476E7" w:rsidP="00C476E7">
      <w:pPr>
        <w:pStyle w:val="a3"/>
        <w:jc w:val="left"/>
        <w:rPr>
          <w:sz w:val="28"/>
          <w:szCs w:val="28"/>
        </w:rPr>
      </w:pPr>
    </w:p>
    <w:p w:rsidR="00C476E7" w:rsidRDefault="00C476E7" w:rsidP="00C476E7">
      <w:pPr>
        <w:pStyle w:val="a3"/>
        <w:jc w:val="left"/>
        <w:rPr>
          <w:sz w:val="28"/>
          <w:szCs w:val="28"/>
        </w:rPr>
      </w:pPr>
    </w:p>
    <w:p w:rsidR="00C476E7" w:rsidRDefault="00C476E7" w:rsidP="00C476E7">
      <w:pPr>
        <w:pStyle w:val="a3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C22647" w:rsidRPr="00C22647" w:rsidTr="00B83BDF">
        <w:trPr>
          <w:trHeight w:val="901"/>
        </w:trPr>
        <w:tc>
          <w:tcPr>
            <w:tcW w:w="4786" w:type="dxa"/>
            <w:vMerge w:val="restart"/>
          </w:tcPr>
          <w:p w:rsidR="00C476E7" w:rsidRPr="00831AC0" w:rsidRDefault="00C476E7" w:rsidP="00B83BDF">
            <w:pPr>
              <w:pStyle w:val="a3"/>
              <w:jc w:val="left"/>
              <w:rPr>
                <w:i/>
                <w:color w:val="FFFFFF" w:themeColor="background1"/>
                <w:sz w:val="28"/>
                <w:szCs w:val="28"/>
              </w:rPr>
            </w:pPr>
            <w:r w:rsidRPr="00831AC0">
              <w:rPr>
                <w:i/>
                <w:color w:val="FFFFFF" w:themeColor="background1"/>
                <w:sz w:val="28"/>
                <w:szCs w:val="28"/>
              </w:rPr>
              <w:t>Бланк организации</w:t>
            </w:r>
          </w:p>
          <w:p w:rsidR="00C476E7" w:rsidRPr="00C22647" w:rsidRDefault="00C476E7" w:rsidP="00B83BDF">
            <w:pPr>
              <w:pStyle w:val="a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C476E7" w:rsidRPr="00831AC0" w:rsidRDefault="00C476E7" w:rsidP="00B83BDF">
            <w:pPr>
              <w:rPr>
                <w:sz w:val="28"/>
                <w:szCs w:val="28"/>
              </w:rPr>
            </w:pPr>
            <w:r w:rsidRPr="00831AC0">
              <w:rPr>
                <w:sz w:val="28"/>
                <w:szCs w:val="28"/>
              </w:rPr>
              <w:t>Руководителю</w:t>
            </w:r>
          </w:p>
          <w:p w:rsidR="00C476E7" w:rsidRPr="00831AC0" w:rsidRDefault="00C476E7" w:rsidP="00B83BDF">
            <w:pPr>
              <w:rPr>
                <w:i/>
                <w:sz w:val="28"/>
                <w:szCs w:val="28"/>
              </w:rPr>
            </w:pPr>
            <w:r w:rsidRPr="00831AC0">
              <w:rPr>
                <w:sz w:val="28"/>
                <w:szCs w:val="28"/>
              </w:rPr>
              <w:t>ГАУ КК «Краснодаркрайгосэкспертиза»</w:t>
            </w:r>
          </w:p>
        </w:tc>
      </w:tr>
      <w:tr w:rsidR="00C476E7" w:rsidRPr="00FD014B" w:rsidTr="00B83BDF">
        <w:trPr>
          <w:trHeight w:val="690"/>
        </w:trPr>
        <w:tc>
          <w:tcPr>
            <w:tcW w:w="4786" w:type="dxa"/>
            <w:vMerge/>
          </w:tcPr>
          <w:p w:rsidR="00C476E7" w:rsidRPr="00FD014B" w:rsidRDefault="00C476E7" w:rsidP="00B83BDF">
            <w:pPr>
              <w:pStyle w:val="a3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C476E7" w:rsidRPr="00831AC0" w:rsidRDefault="00C476E7" w:rsidP="00B83BDF">
            <w:pPr>
              <w:pStyle w:val="a3"/>
              <w:jc w:val="left"/>
              <w:rPr>
                <w:sz w:val="28"/>
                <w:szCs w:val="28"/>
              </w:rPr>
            </w:pPr>
            <w:r w:rsidRPr="00831AC0">
              <w:rPr>
                <w:sz w:val="28"/>
                <w:szCs w:val="28"/>
              </w:rPr>
              <w:t xml:space="preserve">С.В. </w:t>
            </w:r>
            <w:proofErr w:type="spellStart"/>
            <w:r w:rsidRPr="00831AC0">
              <w:rPr>
                <w:sz w:val="28"/>
                <w:szCs w:val="28"/>
              </w:rPr>
              <w:t>Абулгафарову</w:t>
            </w:r>
            <w:proofErr w:type="spellEnd"/>
          </w:p>
        </w:tc>
      </w:tr>
    </w:tbl>
    <w:p w:rsidR="00C476E7" w:rsidRDefault="00C476E7" w:rsidP="00C476E7">
      <w:pPr>
        <w:pStyle w:val="a3"/>
        <w:jc w:val="left"/>
        <w:rPr>
          <w:i/>
          <w:sz w:val="28"/>
          <w:szCs w:val="28"/>
        </w:rPr>
      </w:pPr>
    </w:p>
    <w:p w:rsidR="00C476E7" w:rsidRPr="00A345FB" w:rsidRDefault="00C476E7" w:rsidP="00C476E7">
      <w:pPr>
        <w:jc w:val="center"/>
        <w:rPr>
          <w:sz w:val="32"/>
        </w:rPr>
      </w:pPr>
    </w:p>
    <w:p w:rsidR="00C476E7" w:rsidRPr="00FA7A27" w:rsidRDefault="00C476E7" w:rsidP="00C476E7">
      <w:pPr>
        <w:jc w:val="center"/>
        <w:rPr>
          <w:b/>
          <w:sz w:val="28"/>
          <w:szCs w:val="28"/>
        </w:rPr>
      </w:pPr>
    </w:p>
    <w:p w:rsidR="00C476E7" w:rsidRPr="00011FB7" w:rsidRDefault="00C476E7" w:rsidP="00C476E7">
      <w:pPr>
        <w:pStyle w:val="a5"/>
        <w:rPr>
          <w:sz w:val="28"/>
          <w:szCs w:val="28"/>
        </w:rPr>
      </w:pPr>
      <w:r w:rsidRPr="005F66E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продлении срока </w:t>
      </w:r>
      <w:r w:rsidRPr="00011FB7">
        <w:rPr>
          <w:sz w:val="28"/>
          <w:szCs w:val="28"/>
        </w:rPr>
        <w:t xml:space="preserve">проведения </w:t>
      </w:r>
    </w:p>
    <w:p w:rsidR="00C476E7" w:rsidRDefault="00C476E7" w:rsidP="00C476E7">
      <w:pPr>
        <w:pStyle w:val="a5"/>
        <w:rPr>
          <w:sz w:val="28"/>
          <w:szCs w:val="28"/>
        </w:rPr>
      </w:pPr>
      <w:r w:rsidRPr="00C476E7">
        <w:rPr>
          <w:sz w:val="28"/>
          <w:szCs w:val="28"/>
        </w:rPr>
        <w:t>проверки сметной стоимости</w:t>
      </w:r>
    </w:p>
    <w:p w:rsidR="00C476E7" w:rsidRDefault="00C476E7" w:rsidP="00C476E7">
      <w:pPr>
        <w:pStyle w:val="a5"/>
        <w:jc w:val="center"/>
      </w:pPr>
    </w:p>
    <w:p w:rsidR="006447E8" w:rsidRPr="00A345FB" w:rsidRDefault="006447E8" w:rsidP="00C476E7">
      <w:pPr>
        <w:pStyle w:val="a5"/>
        <w:jc w:val="center"/>
      </w:pP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5038"/>
        <w:gridCol w:w="5015"/>
      </w:tblGrid>
      <w:tr w:rsidR="00C476E7" w:rsidTr="00B83BDF">
        <w:trPr>
          <w:trHeight w:val="660"/>
        </w:trPr>
        <w:tc>
          <w:tcPr>
            <w:tcW w:w="10053" w:type="dxa"/>
            <w:gridSpan w:val="2"/>
          </w:tcPr>
          <w:p w:rsidR="0050597E" w:rsidRPr="0050597E" w:rsidRDefault="00C476E7" w:rsidP="00831AC0">
            <w:pPr>
              <w:pStyle w:val="1"/>
              <w:ind w:right="-86" w:firstLine="851"/>
              <w:jc w:val="both"/>
            </w:pPr>
            <w:r>
              <w:t xml:space="preserve">В  рамках  исполнения  государственного  (муниципального)  контракта (договора) на проведение </w:t>
            </w:r>
            <w:r w:rsidRPr="000E3BD7">
              <w:t>проверки сметной стоимости</w:t>
            </w:r>
            <w:r>
              <w:t xml:space="preserve"> </w:t>
            </w:r>
            <w:r w:rsidR="00831AC0">
              <w:t xml:space="preserve">№ ____ </w:t>
            </w:r>
            <w:r w:rsidR="006447E8">
              <w:t xml:space="preserve">от «___» </w:t>
            </w:r>
            <w:r>
              <w:t>_______ 20___ г.,</w:t>
            </w:r>
            <w:r w:rsidR="0050597E">
              <w:t xml:space="preserve"> по объекту:</w:t>
            </w:r>
            <w:r w:rsidR="00C22647">
              <w:t xml:space="preserve"> ________________</w:t>
            </w:r>
            <w:bookmarkStart w:id="0" w:name="_GoBack"/>
            <w:bookmarkEnd w:id="0"/>
            <w:r w:rsidR="00C22647">
              <w:t>_____</w:t>
            </w:r>
            <w:r w:rsidR="000E3BD7">
              <w:t>____</w:t>
            </w:r>
            <w:r w:rsidR="00C22647">
              <w:t>__________________________ ____________________________________________________</w:t>
            </w:r>
            <w:r w:rsidR="000E3BD7">
              <w:t>_________________________________________</w:t>
            </w:r>
            <w:r w:rsidR="006447E8">
              <w:t>______</w:t>
            </w:r>
            <w:r w:rsidR="00C22647">
              <w:t>_____________________________________</w:t>
            </w:r>
          </w:p>
        </w:tc>
      </w:tr>
      <w:tr w:rsidR="00C476E7" w:rsidTr="00B83BDF">
        <w:trPr>
          <w:trHeight w:val="345"/>
        </w:trPr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C476E7" w:rsidRDefault="00C476E7" w:rsidP="00B83BDF">
            <w:pPr>
              <w:pStyle w:val="1"/>
              <w:ind w:right="-86" w:firstLine="0"/>
              <w:jc w:val="both"/>
            </w:pPr>
          </w:p>
        </w:tc>
      </w:tr>
      <w:tr w:rsidR="00C476E7" w:rsidTr="00B83BDF">
        <w:trPr>
          <w:trHeight w:val="345"/>
        </w:trPr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C476E7" w:rsidRDefault="00C476E7" w:rsidP="00B83BDF">
            <w:pPr>
              <w:pStyle w:val="1"/>
              <w:ind w:right="-86" w:firstLine="0"/>
              <w:jc w:val="center"/>
            </w:pPr>
            <w:r>
              <w:rPr>
                <w:i/>
                <w:sz w:val="20"/>
              </w:rPr>
              <w:t>н</w:t>
            </w:r>
            <w:r w:rsidRPr="00EA44CB">
              <w:rPr>
                <w:i/>
                <w:sz w:val="20"/>
              </w:rPr>
              <w:t>аименование объекта капитального строительства</w:t>
            </w:r>
            <w:r w:rsidR="006447E8">
              <w:rPr>
                <w:i/>
                <w:sz w:val="20"/>
              </w:rPr>
              <w:t xml:space="preserve"> </w:t>
            </w:r>
            <w:r w:rsidR="006447E8" w:rsidRPr="006447E8">
              <w:rPr>
                <w:i/>
                <w:sz w:val="20"/>
              </w:rPr>
              <w:t>или некапитального строительства</w:t>
            </w:r>
          </w:p>
        </w:tc>
      </w:tr>
      <w:tr w:rsidR="00C476E7" w:rsidTr="00B83BDF">
        <w:trPr>
          <w:trHeight w:val="1290"/>
        </w:trPr>
        <w:tc>
          <w:tcPr>
            <w:tcW w:w="10053" w:type="dxa"/>
            <w:gridSpan w:val="2"/>
          </w:tcPr>
          <w:p w:rsidR="00C476E7" w:rsidRPr="00426AF5" w:rsidRDefault="00C476E7" w:rsidP="006447E8">
            <w:pPr>
              <w:pStyle w:val="1"/>
              <w:ind w:right="-86" w:firstLine="0"/>
              <w:jc w:val="both"/>
            </w:pPr>
            <w:r>
              <w:t>в соответствии</w:t>
            </w:r>
            <w:r w:rsidR="000E3BD7">
              <w:t xml:space="preserve"> с пунктом 4.6. Положения о порядке проведения проверки сметной стоимости работ на объектах капитального и некапитального строительства, не предусмотренной статьей 8.3 Градостроительного кодекса Российской Федерации, утвержденн</w:t>
            </w:r>
            <w:r w:rsidR="006447E8">
              <w:t>ого</w:t>
            </w:r>
            <w:r w:rsidR="000E3BD7">
              <w:t xml:space="preserve"> приказом департамента строительства Краснодарского края от 10 июля 2019 г. №163</w:t>
            </w:r>
            <w:r w:rsidR="006447E8">
              <w:t xml:space="preserve">, </w:t>
            </w:r>
            <w:r>
              <w:t xml:space="preserve">просим продлить срок </w:t>
            </w:r>
            <w:r w:rsidR="006447E8">
              <w:t>проведения проверки сметной стоимости</w:t>
            </w:r>
            <w:r>
              <w:t xml:space="preserve"> на ___ </w:t>
            </w:r>
            <w:r w:rsidR="00C22647">
              <w:t xml:space="preserve">рабочих </w:t>
            </w:r>
            <w:r>
              <w:t>дней*.</w:t>
            </w:r>
          </w:p>
        </w:tc>
      </w:tr>
      <w:tr w:rsidR="00C476E7" w:rsidTr="00B83BDF">
        <w:tc>
          <w:tcPr>
            <w:tcW w:w="5038" w:type="dxa"/>
          </w:tcPr>
          <w:p w:rsidR="00C476E7" w:rsidRPr="00FD014B" w:rsidRDefault="00C476E7" w:rsidP="00B83BDF">
            <w:pPr>
              <w:pStyle w:val="1"/>
              <w:ind w:right="-1" w:firstLine="0"/>
              <w:jc w:val="center"/>
              <w:rPr>
                <w:szCs w:val="28"/>
              </w:rPr>
            </w:pPr>
          </w:p>
        </w:tc>
        <w:tc>
          <w:tcPr>
            <w:tcW w:w="5015" w:type="dxa"/>
          </w:tcPr>
          <w:p w:rsidR="00C476E7" w:rsidRPr="00FD014B" w:rsidRDefault="00C476E7" w:rsidP="00B83BDF">
            <w:pPr>
              <w:pStyle w:val="1"/>
              <w:ind w:right="-1" w:firstLine="0"/>
              <w:jc w:val="center"/>
              <w:rPr>
                <w:szCs w:val="28"/>
              </w:rPr>
            </w:pPr>
          </w:p>
        </w:tc>
      </w:tr>
    </w:tbl>
    <w:p w:rsidR="00C476E7" w:rsidRDefault="00C476E7" w:rsidP="00C476E7">
      <w:pPr>
        <w:ind w:right="-1"/>
      </w:pPr>
    </w:p>
    <w:p w:rsidR="00C476E7" w:rsidRDefault="00C476E7" w:rsidP="00C476E7">
      <w:pPr>
        <w:ind w:right="-1"/>
      </w:pPr>
    </w:p>
    <w:p w:rsidR="00C476E7" w:rsidRDefault="00C476E7" w:rsidP="00C476E7">
      <w:pPr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2693"/>
        <w:gridCol w:w="992"/>
        <w:gridCol w:w="2552"/>
      </w:tblGrid>
      <w:tr w:rsidR="00C476E7" w:rsidTr="00B83BDF">
        <w:tc>
          <w:tcPr>
            <w:tcW w:w="2802" w:type="dxa"/>
            <w:tcBorders>
              <w:bottom w:val="single" w:sz="4" w:space="0" w:color="auto"/>
            </w:tcBorders>
          </w:tcPr>
          <w:p w:rsidR="00C476E7" w:rsidRDefault="00C476E7" w:rsidP="00B83BDF">
            <w:pPr>
              <w:ind w:right="-1"/>
            </w:pPr>
          </w:p>
        </w:tc>
        <w:tc>
          <w:tcPr>
            <w:tcW w:w="992" w:type="dxa"/>
          </w:tcPr>
          <w:p w:rsidR="00C476E7" w:rsidRDefault="00C476E7" w:rsidP="00B83BDF">
            <w:pPr>
              <w:ind w:right="-1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76E7" w:rsidRDefault="00C476E7" w:rsidP="00B83BDF">
            <w:pPr>
              <w:ind w:right="-1"/>
            </w:pPr>
          </w:p>
        </w:tc>
        <w:tc>
          <w:tcPr>
            <w:tcW w:w="992" w:type="dxa"/>
          </w:tcPr>
          <w:p w:rsidR="00C476E7" w:rsidRDefault="00C476E7" w:rsidP="00B83BDF">
            <w:pPr>
              <w:ind w:right="-1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76E7" w:rsidRDefault="00C476E7" w:rsidP="00B83BDF">
            <w:pPr>
              <w:ind w:right="-1"/>
            </w:pPr>
          </w:p>
        </w:tc>
      </w:tr>
      <w:tr w:rsidR="00C476E7" w:rsidRPr="00FB74DF" w:rsidTr="00B83BDF">
        <w:tc>
          <w:tcPr>
            <w:tcW w:w="2802" w:type="dxa"/>
            <w:tcBorders>
              <w:top w:val="single" w:sz="4" w:space="0" w:color="auto"/>
            </w:tcBorders>
          </w:tcPr>
          <w:p w:rsidR="00C476E7" w:rsidRPr="00FB74DF" w:rsidRDefault="00C476E7" w:rsidP="00B83BDF">
            <w:pPr>
              <w:pStyle w:val="a9"/>
              <w:ind w:firstLine="0"/>
              <w:jc w:val="center"/>
              <w:rPr>
                <w:rFonts w:ascii="Times New Roman" w:hAnsi="Times New Roman"/>
                <w:i/>
                <w:sz w:val="20"/>
              </w:rPr>
            </w:pPr>
            <w:r w:rsidRPr="00FB74DF">
              <w:rPr>
                <w:rFonts w:ascii="Times New Roman" w:hAnsi="Times New Roman"/>
                <w:i/>
                <w:sz w:val="20"/>
              </w:rPr>
              <w:t>должность руководителя</w:t>
            </w:r>
          </w:p>
          <w:p w:rsidR="00C476E7" w:rsidRDefault="00C476E7" w:rsidP="00B83BDF">
            <w:pPr>
              <w:jc w:val="center"/>
              <w:rPr>
                <w:i/>
              </w:rPr>
            </w:pPr>
          </w:p>
          <w:p w:rsidR="00C476E7" w:rsidRDefault="00C476E7" w:rsidP="00B83BDF">
            <w:pPr>
              <w:jc w:val="center"/>
              <w:rPr>
                <w:i/>
              </w:rPr>
            </w:pPr>
          </w:p>
          <w:p w:rsidR="00C476E7" w:rsidRDefault="00C476E7" w:rsidP="00B83BDF">
            <w:pPr>
              <w:jc w:val="center"/>
              <w:rPr>
                <w:i/>
              </w:rPr>
            </w:pPr>
          </w:p>
          <w:p w:rsidR="00C476E7" w:rsidRPr="00FB74DF" w:rsidRDefault="00C476E7" w:rsidP="00B83BDF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C476E7" w:rsidRPr="00FB74DF" w:rsidRDefault="00C476E7" w:rsidP="00B83BDF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476E7" w:rsidRPr="00FB74DF" w:rsidRDefault="00C476E7" w:rsidP="00B83BDF">
            <w:pPr>
              <w:jc w:val="center"/>
              <w:rPr>
                <w:i/>
              </w:rPr>
            </w:pPr>
            <w:r w:rsidRPr="00FB74DF">
              <w:rPr>
                <w:i/>
              </w:rPr>
              <w:t>подпись</w:t>
            </w:r>
          </w:p>
        </w:tc>
        <w:tc>
          <w:tcPr>
            <w:tcW w:w="992" w:type="dxa"/>
          </w:tcPr>
          <w:p w:rsidR="00C476E7" w:rsidRPr="00FB74DF" w:rsidRDefault="00C476E7" w:rsidP="00B83BDF">
            <w:pPr>
              <w:rPr>
                <w:i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476E7" w:rsidRPr="00FB74DF" w:rsidRDefault="00C476E7" w:rsidP="00B83BDF">
            <w:pPr>
              <w:jc w:val="center"/>
              <w:rPr>
                <w:i/>
              </w:rPr>
            </w:pPr>
            <w:r w:rsidRPr="00FB74DF">
              <w:rPr>
                <w:i/>
              </w:rPr>
              <w:t>И.О. Фамилия</w:t>
            </w:r>
          </w:p>
        </w:tc>
      </w:tr>
    </w:tbl>
    <w:p w:rsidR="00C476E7" w:rsidRDefault="00C476E7" w:rsidP="00C476E7"/>
    <w:p w:rsidR="00C476E7" w:rsidRDefault="00C476E7" w:rsidP="00C476E7"/>
    <w:p w:rsidR="00C476E7" w:rsidRDefault="00C476E7" w:rsidP="00C476E7"/>
    <w:p w:rsidR="00C476E7" w:rsidRDefault="00C476E7" w:rsidP="00C476E7"/>
    <w:p w:rsidR="00C476E7" w:rsidRDefault="00C476E7" w:rsidP="00C476E7"/>
    <w:p w:rsidR="00C476E7" w:rsidRDefault="00C476E7" w:rsidP="00C476E7"/>
    <w:p w:rsidR="006447E8" w:rsidRDefault="006447E8" w:rsidP="00C476E7"/>
    <w:p w:rsidR="00C476E7" w:rsidRDefault="00C476E7" w:rsidP="00C476E7"/>
    <w:p w:rsidR="00C476E7" w:rsidRPr="005F66E9" w:rsidRDefault="00C476E7" w:rsidP="00C476E7">
      <w:pPr>
        <w:rPr>
          <w:sz w:val="28"/>
          <w:szCs w:val="28"/>
        </w:rPr>
      </w:pPr>
      <w:r w:rsidRPr="005F66E9">
        <w:rPr>
          <w:sz w:val="28"/>
          <w:szCs w:val="28"/>
        </w:rPr>
        <w:t xml:space="preserve">* </w:t>
      </w:r>
    </w:p>
    <w:p w:rsidR="00C476E7" w:rsidRPr="00FB74DF" w:rsidRDefault="00C476E7" w:rsidP="00C476E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i/>
        </w:rPr>
      </w:pPr>
      <w:r>
        <w:rPr>
          <w:i/>
        </w:rPr>
        <w:t xml:space="preserve">не более 30 </w:t>
      </w:r>
      <w:r w:rsidR="006447E8">
        <w:rPr>
          <w:i/>
        </w:rPr>
        <w:t xml:space="preserve">рабочих </w:t>
      </w:r>
      <w:r>
        <w:rPr>
          <w:i/>
        </w:rPr>
        <w:t>дней</w:t>
      </w:r>
      <w:r w:rsidRPr="00FB74DF">
        <w:rPr>
          <w:i/>
        </w:rPr>
        <w:t xml:space="preserve">; </w:t>
      </w:r>
    </w:p>
    <w:p w:rsidR="00C476E7" w:rsidRPr="00FB74DF" w:rsidRDefault="00C476E7" w:rsidP="00C476E7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</w:p>
    <w:sectPr w:rsidR="00C476E7" w:rsidRPr="00FB74DF" w:rsidSect="00A37325">
      <w:pgSz w:w="11906" w:h="16838"/>
      <w:pgMar w:top="709" w:right="424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B40"/>
    <w:multiLevelType w:val="hybridMultilevel"/>
    <w:tmpl w:val="3F6EE47E"/>
    <w:lvl w:ilvl="0" w:tplc="6270CE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E7"/>
    <w:rsid w:val="000B448F"/>
    <w:rsid w:val="000E3BD7"/>
    <w:rsid w:val="00134F94"/>
    <w:rsid w:val="001F568C"/>
    <w:rsid w:val="00245317"/>
    <w:rsid w:val="0025512A"/>
    <w:rsid w:val="002E2ED3"/>
    <w:rsid w:val="00395874"/>
    <w:rsid w:val="003B74FA"/>
    <w:rsid w:val="003F2AC1"/>
    <w:rsid w:val="004060C3"/>
    <w:rsid w:val="004F046E"/>
    <w:rsid w:val="0050597E"/>
    <w:rsid w:val="00606730"/>
    <w:rsid w:val="006447E8"/>
    <w:rsid w:val="0065505C"/>
    <w:rsid w:val="00760EFF"/>
    <w:rsid w:val="00831AC0"/>
    <w:rsid w:val="00B1583E"/>
    <w:rsid w:val="00B241D1"/>
    <w:rsid w:val="00B9473F"/>
    <w:rsid w:val="00C22647"/>
    <w:rsid w:val="00C476E7"/>
    <w:rsid w:val="00CD6959"/>
    <w:rsid w:val="00D12444"/>
    <w:rsid w:val="00D957CD"/>
    <w:rsid w:val="00DD5FA3"/>
    <w:rsid w:val="00E05957"/>
    <w:rsid w:val="00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6E7"/>
    <w:pPr>
      <w:keepNext/>
      <w:ind w:right="42" w:firstLine="567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76E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476E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476E7"/>
    <w:pPr>
      <w:ind w:right="42"/>
    </w:pPr>
    <w:rPr>
      <w:sz w:val="32"/>
    </w:rPr>
  </w:style>
  <w:style w:type="character" w:customStyle="1" w:styleId="a6">
    <w:name w:val="Подзаголовок Знак"/>
    <w:basedOn w:val="a0"/>
    <w:link w:val="a5"/>
    <w:rsid w:val="00C476E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C476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47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476E7"/>
    <w:pPr>
      <w:ind w:firstLine="567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0"/>
    <w:link w:val="a9"/>
    <w:rsid w:val="00C476E7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E3BD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31A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A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6E7"/>
    <w:pPr>
      <w:keepNext/>
      <w:ind w:right="42" w:firstLine="567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6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476E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476E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476E7"/>
    <w:pPr>
      <w:ind w:right="42"/>
    </w:pPr>
    <w:rPr>
      <w:sz w:val="32"/>
    </w:rPr>
  </w:style>
  <w:style w:type="character" w:customStyle="1" w:styleId="a6">
    <w:name w:val="Подзаголовок Знак"/>
    <w:basedOn w:val="a0"/>
    <w:link w:val="a5"/>
    <w:rsid w:val="00C476E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C476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C47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476E7"/>
    <w:pPr>
      <w:ind w:firstLine="567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a0"/>
    <w:link w:val="a9"/>
    <w:rsid w:val="00C476E7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E3BD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31A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A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polakovamv</dc:creator>
  <cp:lastModifiedBy>polakovamv</cp:lastModifiedBy>
  <cp:revision>2</cp:revision>
  <cp:lastPrinted>2021-01-18T11:08:00Z</cp:lastPrinted>
  <dcterms:created xsi:type="dcterms:W3CDTF">2021-01-18T11:16:00Z</dcterms:created>
  <dcterms:modified xsi:type="dcterms:W3CDTF">2021-01-18T11:16:00Z</dcterms:modified>
</cp:coreProperties>
</file>